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375C9">
        <w:rPr>
          <w:rFonts w:ascii="Times New Roman" w:hAnsi="Times New Roman"/>
          <w:b/>
          <w:color w:val="000000"/>
          <w:sz w:val="28"/>
          <w:szCs w:val="28"/>
        </w:rPr>
        <w:t>7</w:t>
      </w:r>
      <w:r w:rsidR="005C0742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23AFF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BA079E" w:rsidRPr="00BA079E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Прямой, 319 </w:t>
      </w:r>
      <w:r w:rsidR="00BA079E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BA079E" w:rsidRPr="00BA079E">
        <w:rPr>
          <w:rFonts w:ascii="Times New Roman" w:hAnsi="Times New Roman"/>
          <w:color w:val="000000"/>
          <w:sz w:val="28"/>
          <w:szCs w:val="28"/>
        </w:rPr>
        <w:t>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480CC3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14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октября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A079E" w:rsidRPr="00BA079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Прямой, 319 г. Майкопа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1638A2">
        <w:rPr>
          <w:rFonts w:ascii="Times New Roman" w:hAnsi="Times New Roman"/>
          <w:color w:val="000000"/>
          <w:sz w:val="28"/>
          <w:szCs w:val="28"/>
        </w:rPr>
        <w:t>8</w:t>
      </w:r>
      <w:r w:rsidR="00BA079E">
        <w:rPr>
          <w:rFonts w:ascii="Times New Roman" w:hAnsi="Times New Roman"/>
          <w:color w:val="000000"/>
          <w:sz w:val="28"/>
          <w:szCs w:val="28"/>
        </w:rPr>
        <w:t>89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A079E">
        <w:rPr>
          <w:rFonts w:ascii="Times New Roman" w:hAnsi="Times New Roman"/>
          <w:color w:val="000000"/>
          <w:sz w:val="28"/>
          <w:szCs w:val="28"/>
        </w:rPr>
        <w:t>29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52602"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1638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color w:val="000000"/>
          <w:sz w:val="28"/>
          <w:szCs w:val="28"/>
        </w:rPr>
        <w:t>0</w:t>
      </w:r>
      <w:r w:rsidR="00152602">
        <w:rPr>
          <w:rFonts w:ascii="Times New Roman" w:hAnsi="Times New Roman"/>
          <w:color w:val="000000"/>
          <w:sz w:val="28"/>
          <w:szCs w:val="28"/>
        </w:rPr>
        <w:t>1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10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A079E" w:rsidRPr="00BA079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Прямой, 319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480CC3" w:rsidRDefault="00480CC3" w:rsidP="00480CC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152602">
        <w:rPr>
          <w:rFonts w:ascii="Times New Roman" w:hAnsi="Times New Roman"/>
          <w:color w:val="000000"/>
          <w:sz w:val="28"/>
          <w:szCs w:val="28"/>
        </w:rPr>
        <w:t>Ж-</w:t>
      </w:r>
      <w:r w:rsidR="00BA079E"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BA079E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52602" w:rsidRPr="00152602">
        <w:rPr>
          <w:rFonts w:ascii="Times New Roman" w:hAnsi="Times New Roman"/>
          <w:color w:val="000000"/>
          <w:sz w:val="28"/>
          <w:szCs w:val="28"/>
        </w:rPr>
        <w:t>01.10.2022 №108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A079E" w:rsidRPr="00BA079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Прямой, 319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10 октября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80CC3">
        <w:rPr>
          <w:rFonts w:ascii="Times New Roman" w:hAnsi="Times New Roman"/>
          <w:color w:val="000000"/>
          <w:sz w:val="28"/>
          <w:szCs w:val="28"/>
        </w:rPr>
        <w:t>13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color w:val="000000"/>
          <w:sz w:val="28"/>
          <w:szCs w:val="28"/>
        </w:rPr>
        <w:t>ок</w:t>
      </w:r>
      <w:r w:rsidR="004B3A4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80CC3">
        <w:rPr>
          <w:rFonts w:ascii="Times New Roman" w:hAnsi="Times New Roman"/>
          <w:color w:val="000000"/>
          <w:sz w:val="28"/>
          <w:szCs w:val="28"/>
        </w:rPr>
        <w:t>14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color w:val="000000"/>
          <w:sz w:val="28"/>
          <w:szCs w:val="28"/>
        </w:rPr>
        <w:t>ок</w:t>
      </w:r>
      <w:r w:rsidR="004B3A4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BA079E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BA079E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31EA4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>10 октября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>1</w:t>
      </w:r>
      <w:r w:rsidR="00480CC3">
        <w:rPr>
          <w:rFonts w:ascii="Times New Roman" w:hAnsi="Times New Roman"/>
          <w:color w:val="000000"/>
          <w:sz w:val="28"/>
          <w:szCs w:val="28"/>
        </w:rPr>
        <w:t>4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20B9C" w:rsidRPr="00AB45ED" w:rsidRDefault="008748D6" w:rsidP="00AB4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B46AF" w:rsidRDefault="00CE0FC1" w:rsidP="00480C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480CC3" w:rsidRDefault="00480CC3" w:rsidP="00480C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480CC3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2C647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531E36" w:rsidRDefault="00531E3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2ED4" w:rsidRDefault="002C2ED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45ED" w:rsidRDefault="00AB45E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46AF" w:rsidRDefault="00AB46A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079E" w:rsidRPr="00B15DF1" w:rsidRDefault="00BA079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5C0742">
        <w:rPr>
          <w:rFonts w:ascii="Times New Roman" w:hAnsi="Times New Roman"/>
          <w:color w:val="000000"/>
          <w:sz w:val="28"/>
          <w:szCs w:val="28"/>
        </w:rPr>
        <w:t>0</w:t>
      </w:r>
      <w:r w:rsidR="00BA079E">
        <w:rPr>
          <w:rFonts w:ascii="Times New Roman" w:hAnsi="Times New Roman"/>
          <w:color w:val="000000"/>
          <w:sz w:val="28"/>
          <w:szCs w:val="28"/>
        </w:rPr>
        <w:t>9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80CC3">
        <w:rPr>
          <w:rFonts w:ascii="Times New Roman" w:hAnsi="Times New Roman"/>
          <w:color w:val="000000"/>
          <w:sz w:val="28"/>
          <w:szCs w:val="28"/>
        </w:rPr>
        <w:t>14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10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A11D50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Ачмиз М</w:t>
            </w:r>
            <w:r w:rsidR="00F52E44" w:rsidRPr="00920981">
              <w:rPr>
                <w:rFonts w:ascii="Times New Roman" w:hAnsi="Times New Roman"/>
                <w:sz w:val="28"/>
                <w:szCs w:val="28"/>
              </w:rPr>
              <w:t>адина Руслановна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715DFB" w:rsidP="002C2ED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Заместитель руководителя УАиГ, с</w:t>
            </w:r>
            <w:r w:rsidR="002C2ED4" w:rsidRPr="00920981">
              <w:rPr>
                <w:rFonts w:ascii="Times New Roman" w:hAnsi="Times New Roman"/>
                <w:sz w:val="28"/>
                <w:szCs w:val="28"/>
              </w:rPr>
              <w:t>екретарь</w:t>
            </w:r>
            <w:r w:rsidRPr="00920981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941D5C" w:rsidRPr="00920981">
              <w:rPr>
                <w:rFonts w:ascii="Times New Roman" w:hAnsi="Times New Roman"/>
                <w:sz w:val="28"/>
                <w:szCs w:val="28"/>
              </w:rPr>
              <w:t>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 w:rsidRPr="00920981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,</w:t>
            </w:r>
            <w:r w:rsidRPr="00920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80CC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F52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DA4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2098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480CC3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BA079E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Дикая Ольга Васильевна</w:t>
            </w:r>
            <w:r w:rsidR="00920981" w:rsidRPr="00920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BA079E" w:rsidP="005C07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Прямая, 319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BA079E" w:rsidP="00BA0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480CC3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80CC3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="00480CC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E82" w:rsidRDefault="00462E82">
      <w:pPr>
        <w:spacing w:line="240" w:lineRule="auto"/>
      </w:pPr>
      <w:r>
        <w:separator/>
      </w:r>
    </w:p>
  </w:endnote>
  <w:endnote w:type="continuationSeparator" w:id="0">
    <w:p w:rsidR="00462E82" w:rsidRDefault="00462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E82" w:rsidRDefault="00462E82">
      <w:pPr>
        <w:spacing w:after="0" w:line="240" w:lineRule="auto"/>
      </w:pPr>
      <w:r>
        <w:separator/>
      </w:r>
    </w:p>
  </w:footnote>
  <w:footnote w:type="continuationSeparator" w:id="0">
    <w:p w:rsidR="00462E82" w:rsidRDefault="00462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DA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8A2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2E82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4B8C"/>
    <w:rsid w:val="00664DCF"/>
    <w:rsid w:val="00664F8B"/>
    <w:rsid w:val="00665033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1EA4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079E"/>
    <w:rsid w:val="00BA2308"/>
    <w:rsid w:val="00BA23FB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AFF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999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AF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7D3DC7-C7DC-4251-80E3-18993735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35</cp:revision>
  <cp:lastPrinted>2022-09-06T13:23:00Z</cp:lastPrinted>
  <dcterms:created xsi:type="dcterms:W3CDTF">2022-09-07T11:32:00Z</dcterms:created>
  <dcterms:modified xsi:type="dcterms:W3CDTF">2022-10-17T09:04:00Z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